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A0" w:rsidRDefault="009258E8" w:rsidP="009258E8">
      <w:pPr>
        <w:rPr>
          <w:b/>
          <w:sz w:val="44"/>
          <w:szCs w:val="44"/>
        </w:rPr>
      </w:pPr>
      <w:r>
        <w:rPr>
          <w:b/>
          <w:sz w:val="44"/>
          <w:szCs w:val="44"/>
        </w:rPr>
        <w:t>PREVENTION du Décrochage</w:t>
      </w:r>
      <w:r w:rsidR="00BB16A0">
        <w:rPr>
          <w:b/>
          <w:sz w:val="44"/>
          <w:szCs w:val="44"/>
        </w:rPr>
        <w:t xml:space="preserve"> S</w:t>
      </w:r>
      <w:r>
        <w:rPr>
          <w:b/>
          <w:sz w:val="44"/>
          <w:szCs w:val="44"/>
        </w:rPr>
        <w:t xml:space="preserve">colaire au Collège Saint </w:t>
      </w:r>
      <w:proofErr w:type="spellStart"/>
      <w:r>
        <w:rPr>
          <w:b/>
          <w:sz w:val="44"/>
          <w:szCs w:val="44"/>
        </w:rPr>
        <w:t>Exupéry</w:t>
      </w:r>
      <w:proofErr w:type="spellEnd"/>
      <w:r w:rsidR="00CC33C0">
        <w:rPr>
          <w:b/>
          <w:sz w:val="44"/>
          <w:szCs w:val="44"/>
        </w:rPr>
        <w:t xml:space="preserve"> : FICHE </w:t>
      </w:r>
      <w:r>
        <w:rPr>
          <w:b/>
          <w:sz w:val="44"/>
          <w:szCs w:val="44"/>
        </w:rPr>
        <w:t>de REPERAGE</w:t>
      </w:r>
    </w:p>
    <w:p w:rsidR="00912A23" w:rsidRPr="009258E8" w:rsidRDefault="00912A23" w:rsidP="00912A23">
      <w:pPr>
        <w:rPr>
          <w:i/>
          <w:sz w:val="24"/>
          <w:szCs w:val="24"/>
        </w:rPr>
      </w:pPr>
      <w:r w:rsidRPr="009258E8">
        <w:rPr>
          <w:i/>
          <w:sz w:val="24"/>
          <w:szCs w:val="24"/>
        </w:rPr>
        <w:t>Car le décrochage ne se réduit pas aux simples difficultés scolaires</w:t>
      </w:r>
      <w:r w:rsidR="00CC33C0" w:rsidRPr="009258E8">
        <w:rPr>
          <w:i/>
          <w:sz w:val="24"/>
          <w:szCs w:val="24"/>
        </w:rPr>
        <w:t xml:space="preserve"> ….car l’absentéisme est un indicateur de fin de parcours…</w:t>
      </w:r>
      <w:r w:rsidRPr="009258E8">
        <w:rPr>
          <w:i/>
          <w:sz w:val="24"/>
          <w:szCs w:val="24"/>
        </w:rPr>
        <w:t>…</w:t>
      </w:r>
      <w:r w:rsidR="00CC33C0" w:rsidRPr="009258E8">
        <w:rPr>
          <w:i/>
          <w:sz w:val="24"/>
          <w:szCs w:val="24"/>
        </w:rPr>
        <w:t xml:space="preserve"> ET car sa prévention et sa </w:t>
      </w:r>
      <w:proofErr w:type="spellStart"/>
      <w:r w:rsidR="00CC33C0" w:rsidRPr="009258E8">
        <w:rPr>
          <w:i/>
          <w:sz w:val="24"/>
          <w:szCs w:val="24"/>
        </w:rPr>
        <w:t>remédiation</w:t>
      </w:r>
      <w:proofErr w:type="spellEnd"/>
      <w:r w:rsidR="00CC33C0" w:rsidRPr="009258E8">
        <w:rPr>
          <w:i/>
          <w:sz w:val="24"/>
          <w:szCs w:val="24"/>
        </w:rPr>
        <w:t xml:space="preserve"> nécessite des regards croisés.</w:t>
      </w:r>
    </w:p>
    <w:p w:rsidR="00B8341E" w:rsidRPr="00B8341E" w:rsidRDefault="00912A23" w:rsidP="00BC47ED">
      <w:pPr>
        <w:rPr>
          <w:b/>
          <w:sz w:val="44"/>
          <w:szCs w:val="44"/>
        </w:rPr>
      </w:pPr>
      <w:r>
        <w:rPr>
          <w:b/>
          <w:sz w:val="44"/>
          <w:szCs w:val="44"/>
        </w:rPr>
        <w:t>NOM</w:t>
      </w:r>
      <w:r w:rsidR="00CC33C0">
        <w:rPr>
          <w:b/>
          <w:sz w:val="44"/>
          <w:szCs w:val="44"/>
        </w:rPr>
        <w:t> :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CC33C0">
        <w:rPr>
          <w:b/>
          <w:sz w:val="44"/>
          <w:szCs w:val="44"/>
        </w:rPr>
        <w:tab/>
      </w:r>
      <w:r w:rsidR="00CC33C0">
        <w:rPr>
          <w:b/>
          <w:sz w:val="44"/>
          <w:szCs w:val="44"/>
        </w:rPr>
        <w:tab/>
      </w:r>
      <w:r>
        <w:rPr>
          <w:b/>
          <w:sz w:val="44"/>
          <w:szCs w:val="44"/>
        </w:rPr>
        <w:t>PRENOM</w:t>
      </w:r>
      <w:r w:rsidR="00CC33C0">
        <w:rPr>
          <w:b/>
          <w:sz w:val="44"/>
          <w:szCs w:val="44"/>
        </w:rPr>
        <w:t> :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CC33C0">
        <w:rPr>
          <w:b/>
          <w:sz w:val="44"/>
          <w:szCs w:val="44"/>
        </w:rPr>
        <w:tab/>
      </w:r>
      <w:r w:rsidR="00CC33C0">
        <w:rPr>
          <w:b/>
          <w:sz w:val="44"/>
          <w:szCs w:val="44"/>
        </w:rPr>
        <w:tab/>
      </w:r>
      <w:r>
        <w:rPr>
          <w:b/>
          <w:sz w:val="44"/>
          <w:szCs w:val="44"/>
        </w:rPr>
        <w:t>CLASSE</w:t>
      </w:r>
      <w:r w:rsidR="00CC33C0">
        <w:rPr>
          <w:b/>
          <w:sz w:val="44"/>
          <w:szCs w:val="44"/>
        </w:rPr>
        <w:t> :</w:t>
      </w:r>
    </w:p>
    <w:p w:rsidR="00B8341E" w:rsidRDefault="00912A23" w:rsidP="00BC47ED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à</w:t>
      </w:r>
      <w:proofErr w:type="gramEnd"/>
      <w:r>
        <w:rPr>
          <w:b/>
          <w:i/>
          <w:sz w:val="28"/>
          <w:szCs w:val="28"/>
        </w:rPr>
        <w:t xml:space="preserve"> r</w:t>
      </w:r>
      <w:r w:rsidR="002F1055">
        <w:rPr>
          <w:b/>
          <w:i/>
          <w:sz w:val="28"/>
          <w:szCs w:val="28"/>
        </w:rPr>
        <w:t>emplir par l’équipe pédagogique :</w:t>
      </w:r>
    </w:p>
    <w:tbl>
      <w:tblPr>
        <w:tblStyle w:val="Grilledutableau"/>
        <w:tblW w:w="0" w:type="auto"/>
        <w:tblLook w:val="04A0"/>
      </w:tblPr>
      <w:tblGrid>
        <w:gridCol w:w="14144"/>
      </w:tblGrid>
      <w:tr w:rsidR="00905223" w:rsidTr="008E0596">
        <w:tc>
          <w:tcPr>
            <w:tcW w:w="14144" w:type="dxa"/>
            <w:shd w:val="clear" w:color="auto" w:fill="D9D9D9" w:themeFill="background1" w:themeFillShade="D9"/>
          </w:tcPr>
          <w:p w:rsidR="00905223" w:rsidRDefault="00CC33C0" w:rsidP="00BC47ED">
            <w:r>
              <w:t xml:space="preserve">Le désinvestissement scolaire                  </w:t>
            </w:r>
            <w:r w:rsidR="00BC47ED">
              <w:t xml:space="preserve">                                        </w:t>
            </w:r>
            <w:r w:rsidR="002F1055">
              <w:t xml:space="preserve">                        </w:t>
            </w:r>
            <w:r w:rsidR="00BB16A0">
              <w:t xml:space="preserve"> </w:t>
            </w:r>
            <w:r w:rsidR="002F1055">
              <w:t xml:space="preserve"> Commentaires sur l’élève </w:t>
            </w:r>
            <w:r w:rsidR="00BC47ED">
              <w:t xml:space="preserve">                                                                                         </w:t>
            </w:r>
          </w:p>
        </w:tc>
      </w:tr>
      <w:tr w:rsidR="00905223" w:rsidTr="00905223">
        <w:tc>
          <w:tcPr>
            <w:tcW w:w="14144" w:type="dxa"/>
          </w:tcPr>
          <w:p w:rsidR="00905223" w:rsidRDefault="00905223"/>
          <w:p w:rsidR="00CC33C0" w:rsidRDefault="00CC33C0" w:rsidP="00CC33C0">
            <w:pPr>
              <w:pStyle w:val="Paragraphedeliste"/>
              <w:numPr>
                <w:ilvl w:val="0"/>
                <w:numId w:val="3"/>
              </w:numPr>
            </w:pPr>
            <w:r>
              <w:t>Ne fait pas ses devoirs</w:t>
            </w:r>
          </w:p>
          <w:p w:rsidR="00CC33C0" w:rsidRDefault="00CC33C0" w:rsidP="00CC33C0">
            <w:pPr>
              <w:pStyle w:val="Paragraphedeliste"/>
              <w:numPr>
                <w:ilvl w:val="0"/>
                <w:numId w:val="3"/>
              </w:numPr>
            </w:pPr>
            <w:r>
              <w:t>N’a pas son matériel</w:t>
            </w:r>
          </w:p>
          <w:p w:rsidR="00CC33C0" w:rsidRDefault="00CC33C0" w:rsidP="00CC33C0">
            <w:pPr>
              <w:pStyle w:val="Paragraphedeliste"/>
              <w:numPr>
                <w:ilvl w:val="0"/>
                <w:numId w:val="3"/>
              </w:numPr>
            </w:pPr>
            <w:r>
              <w:t>Rend des copies blanches</w:t>
            </w:r>
          </w:p>
          <w:p w:rsidR="00CC33C0" w:rsidRDefault="00CC33C0" w:rsidP="00CC33C0">
            <w:pPr>
              <w:pStyle w:val="Paragraphedeliste"/>
              <w:numPr>
                <w:ilvl w:val="0"/>
                <w:numId w:val="3"/>
              </w:numPr>
            </w:pPr>
            <w:r>
              <w:t>Dort sur sa table</w:t>
            </w:r>
          </w:p>
          <w:p w:rsidR="002A764B" w:rsidRDefault="00CC33C0" w:rsidP="00CC33C0">
            <w:pPr>
              <w:pStyle w:val="Paragraphedeliste"/>
              <w:numPr>
                <w:ilvl w:val="0"/>
                <w:numId w:val="3"/>
              </w:numPr>
            </w:pPr>
            <w:r>
              <w:t>Ne sort pas son matériel, même si il l’a</w:t>
            </w:r>
          </w:p>
          <w:p w:rsidR="00905223" w:rsidRDefault="00905223"/>
          <w:p w:rsidR="00905223" w:rsidRDefault="00905223"/>
        </w:tc>
      </w:tr>
      <w:tr w:rsidR="00905223" w:rsidTr="008E0596">
        <w:tc>
          <w:tcPr>
            <w:tcW w:w="14144" w:type="dxa"/>
            <w:shd w:val="clear" w:color="auto" w:fill="D9D9D9" w:themeFill="background1" w:themeFillShade="D9"/>
          </w:tcPr>
          <w:p w:rsidR="00905223" w:rsidRDefault="00905223" w:rsidP="00BC47ED">
            <w:r>
              <w:t>La difficulté scolaire</w:t>
            </w:r>
            <w:r w:rsidR="00BC47ED">
              <w:t xml:space="preserve">                                                                                               </w:t>
            </w:r>
            <w:r w:rsidR="00BB16A0">
              <w:t xml:space="preserve">  </w:t>
            </w:r>
            <w:r w:rsidR="00BC47ED">
              <w:t xml:space="preserve"> Commentaires sur l’élève </w:t>
            </w:r>
          </w:p>
        </w:tc>
      </w:tr>
      <w:tr w:rsidR="00905223" w:rsidTr="00905223">
        <w:tc>
          <w:tcPr>
            <w:tcW w:w="14144" w:type="dxa"/>
          </w:tcPr>
          <w:p w:rsidR="00905223" w:rsidRDefault="00905223" w:rsidP="00905223">
            <w:pPr>
              <w:jc w:val="center"/>
            </w:pPr>
          </w:p>
          <w:p w:rsidR="00905223" w:rsidRDefault="00206906" w:rsidP="00206906">
            <w:pPr>
              <w:pStyle w:val="Paragraphedeliste"/>
              <w:numPr>
                <w:ilvl w:val="0"/>
                <w:numId w:val="2"/>
              </w:numPr>
            </w:pPr>
            <w:r>
              <w:t>Chute brutale des résultats</w:t>
            </w:r>
          </w:p>
          <w:p w:rsidR="00206906" w:rsidRDefault="00B847DD" w:rsidP="00206906">
            <w:pPr>
              <w:pStyle w:val="Paragraphedeliste"/>
              <w:numPr>
                <w:ilvl w:val="0"/>
                <w:numId w:val="2"/>
              </w:numPr>
            </w:pPr>
            <w:r>
              <w:t>Difficultés accumulées dans quelques ou toutes les matières</w:t>
            </w:r>
          </w:p>
          <w:p w:rsidR="002A764B" w:rsidRDefault="002A764B" w:rsidP="00206906">
            <w:pPr>
              <w:pStyle w:val="Paragraphedeliste"/>
              <w:numPr>
                <w:ilvl w:val="0"/>
                <w:numId w:val="2"/>
              </w:numPr>
            </w:pPr>
            <w:r>
              <w:t>Difficultés par manque de travail ou liées à un trouble cognitif</w:t>
            </w:r>
          </w:p>
          <w:p w:rsidR="00905223" w:rsidRDefault="00905223" w:rsidP="00905223">
            <w:pPr>
              <w:jc w:val="center"/>
            </w:pPr>
          </w:p>
          <w:p w:rsidR="00BB16A0" w:rsidRDefault="00BB16A0" w:rsidP="00BB16A0"/>
          <w:p w:rsidR="00905223" w:rsidRDefault="00905223" w:rsidP="00905223">
            <w:pPr>
              <w:jc w:val="center"/>
            </w:pPr>
          </w:p>
        </w:tc>
      </w:tr>
      <w:tr w:rsidR="00905223" w:rsidTr="008E0596">
        <w:tc>
          <w:tcPr>
            <w:tcW w:w="14144" w:type="dxa"/>
            <w:shd w:val="clear" w:color="auto" w:fill="D9D9D9" w:themeFill="background1" w:themeFillShade="D9"/>
          </w:tcPr>
          <w:p w:rsidR="00905223" w:rsidRDefault="00905223" w:rsidP="00E4453C">
            <w:r>
              <w:t>Le comportement en classe</w:t>
            </w:r>
            <w:r w:rsidR="00E4453C">
              <w:t xml:space="preserve">                                                                                 </w:t>
            </w:r>
            <w:r w:rsidR="00BB16A0">
              <w:t xml:space="preserve">  </w:t>
            </w:r>
            <w:r w:rsidR="005319FE">
              <w:t xml:space="preserve"> </w:t>
            </w:r>
            <w:r w:rsidR="00E4453C">
              <w:t xml:space="preserve"> Commentaires sur l’élève </w:t>
            </w:r>
          </w:p>
        </w:tc>
      </w:tr>
      <w:tr w:rsidR="00905223" w:rsidTr="00905223">
        <w:tc>
          <w:tcPr>
            <w:tcW w:w="14144" w:type="dxa"/>
          </w:tcPr>
          <w:p w:rsidR="00CC33C0" w:rsidRDefault="00CC33C0" w:rsidP="00CC33C0">
            <w:pPr>
              <w:pStyle w:val="Paragraphedeliste"/>
            </w:pPr>
          </w:p>
          <w:p w:rsidR="00905223" w:rsidRDefault="00206906" w:rsidP="00206906">
            <w:pPr>
              <w:pStyle w:val="Paragraphedeliste"/>
              <w:numPr>
                <w:ilvl w:val="0"/>
                <w:numId w:val="4"/>
              </w:numPr>
            </w:pPr>
            <w:r>
              <w:t>Agitation</w:t>
            </w:r>
          </w:p>
          <w:p w:rsidR="00206906" w:rsidRDefault="002A764B" w:rsidP="00206906">
            <w:pPr>
              <w:pStyle w:val="Paragraphedeliste"/>
              <w:numPr>
                <w:ilvl w:val="0"/>
                <w:numId w:val="4"/>
              </w:numPr>
            </w:pPr>
            <w:r>
              <w:t xml:space="preserve">Provocation </w:t>
            </w:r>
            <w:r w:rsidR="00B847DD">
              <w:t xml:space="preserve"> envers l’adulte</w:t>
            </w:r>
          </w:p>
          <w:p w:rsidR="00B847DD" w:rsidRDefault="00B847DD" w:rsidP="00206906">
            <w:pPr>
              <w:pStyle w:val="Paragraphedeliste"/>
              <w:numPr>
                <w:ilvl w:val="0"/>
                <w:numId w:val="4"/>
              </w:numPr>
            </w:pPr>
            <w:r>
              <w:t>Chahut, moqueries envers ses camarades</w:t>
            </w:r>
          </w:p>
          <w:p w:rsidR="00206906" w:rsidRDefault="00B847DD" w:rsidP="00206906">
            <w:pPr>
              <w:pStyle w:val="Paragraphedeliste"/>
              <w:numPr>
                <w:ilvl w:val="0"/>
                <w:numId w:val="4"/>
              </w:numPr>
            </w:pPr>
            <w:r>
              <w:t>D</w:t>
            </w:r>
            <w:r w:rsidR="00206906">
              <w:t>ort</w:t>
            </w:r>
          </w:p>
          <w:p w:rsidR="00905223" w:rsidRDefault="00B847DD" w:rsidP="00B847DD">
            <w:pPr>
              <w:pStyle w:val="Paragraphedeliste"/>
              <w:numPr>
                <w:ilvl w:val="0"/>
                <w:numId w:val="4"/>
              </w:numPr>
            </w:pPr>
            <w:r>
              <w:t>S’occupe à autre chose que le cours (bricole..</w:t>
            </w:r>
            <w:r w:rsidR="002A764B">
              <w:t xml:space="preserve"> </w:t>
            </w:r>
            <w:r>
              <w:t>dessine</w:t>
            </w:r>
            <w:proofErr w:type="gramStart"/>
            <w:r>
              <w:t>..)</w:t>
            </w:r>
            <w:proofErr w:type="gramEnd"/>
          </w:p>
          <w:p w:rsidR="00905223" w:rsidRDefault="00905223" w:rsidP="00905223">
            <w:pPr>
              <w:jc w:val="center"/>
            </w:pPr>
          </w:p>
          <w:p w:rsidR="00206906" w:rsidRDefault="00206906" w:rsidP="00905223">
            <w:pPr>
              <w:jc w:val="center"/>
            </w:pPr>
          </w:p>
        </w:tc>
      </w:tr>
      <w:tr w:rsidR="00905223" w:rsidTr="008E0596">
        <w:tc>
          <w:tcPr>
            <w:tcW w:w="14144" w:type="dxa"/>
            <w:shd w:val="clear" w:color="auto" w:fill="D9D9D9" w:themeFill="background1" w:themeFillShade="D9"/>
          </w:tcPr>
          <w:p w:rsidR="00905223" w:rsidRDefault="00905223" w:rsidP="00E4453C">
            <w:r>
              <w:lastRenderedPageBreak/>
              <w:t>Le comportement dans</w:t>
            </w:r>
            <w:r w:rsidR="002A764B">
              <w:t xml:space="preserve"> et en dehors de</w:t>
            </w:r>
            <w:r>
              <w:t xml:space="preserve"> l’établissement</w:t>
            </w:r>
            <w:r w:rsidR="00E4453C">
              <w:t xml:space="preserve">                              </w:t>
            </w:r>
            <w:r w:rsidR="00BB16A0">
              <w:t xml:space="preserve"> </w:t>
            </w:r>
            <w:r w:rsidR="00E4453C">
              <w:t xml:space="preserve">    </w:t>
            </w:r>
            <w:r w:rsidR="00BB16A0">
              <w:t xml:space="preserve"> </w:t>
            </w:r>
            <w:r w:rsidR="00E4453C">
              <w:t>Commentaires sur l’élève </w:t>
            </w:r>
          </w:p>
        </w:tc>
      </w:tr>
      <w:tr w:rsidR="00905223" w:rsidTr="00905223">
        <w:tc>
          <w:tcPr>
            <w:tcW w:w="14144" w:type="dxa"/>
          </w:tcPr>
          <w:p w:rsidR="00905223" w:rsidRDefault="00905223" w:rsidP="00905223">
            <w:pPr>
              <w:jc w:val="center"/>
            </w:pPr>
          </w:p>
          <w:p w:rsidR="00905223" w:rsidRDefault="002A764B" w:rsidP="00206906">
            <w:pPr>
              <w:pStyle w:val="Paragraphedeliste"/>
              <w:numPr>
                <w:ilvl w:val="0"/>
                <w:numId w:val="5"/>
              </w:numPr>
            </w:pPr>
            <w:r>
              <w:t>L</w:t>
            </w:r>
            <w:r w:rsidR="00206906">
              <w:t>e rapport aux autres</w:t>
            </w:r>
            <w:r w:rsidR="00E4453C">
              <w:t xml:space="preserve"> </w:t>
            </w:r>
            <w:r w:rsidR="00B847DD">
              <w:t>(leader d’un groupe</w:t>
            </w:r>
            <w:r w:rsidR="00E50307">
              <w:t>, isolé,</w:t>
            </w:r>
            <w:r w:rsidR="00B847DD">
              <w:t>)</w:t>
            </w:r>
          </w:p>
          <w:p w:rsidR="00206906" w:rsidRDefault="002A764B" w:rsidP="00206906">
            <w:pPr>
              <w:pStyle w:val="Paragraphedeliste"/>
              <w:numPr>
                <w:ilvl w:val="0"/>
                <w:numId w:val="5"/>
              </w:numPr>
            </w:pPr>
            <w:r>
              <w:t>P</w:t>
            </w:r>
            <w:r w:rsidR="00E4453C">
              <w:t xml:space="preserve">articipation </w:t>
            </w:r>
            <w:r w:rsidR="00B847DD">
              <w:t xml:space="preserve">aux activités extra scolaires de l’établissement  </w:t>
            </w:r>
            <w:r w:rsidR="00BC47ED">
              <w:t>(</w:t>
            </w:r>
            <w:r w:rsidR="00B847DD">
              <w:t>clubs</w:t>
            </w:r>
            <w:r w:rsidR="00E50307">
              <w:t xml:space="preserve"> …</w:t>
            </w:r>
            <w:r w:rsidR="00BC47ED">
              <w:t>)</w:t>
            </w:r>
          </w:p>
          <w:p w:rsidR="002A764B" w:rsidRDefault="002A764B" w:rsidP="00206906">
            <w:pPr>
              <w:pStyle w:val="Paragraphedeliste"/>
              <w:numPr>
                <w:ilvl w:val="0"/>
                <w:numId w:val="5"/>
              </w:numPr>
            </w:pPr>
            <w:r>
              <w:t>Consommation de produits  (</w:t>
            </w:r>
            <w:proofErr w:type="gramStart"/>
            <w:r>
              <w:t>tabac</w:t>
            </w:r>
            <w:r w:rsidR="00BC47ED">
              <w:t xml:space="preserve"> </w:t>
            </w:r>
            <w:r>
              <w:t>..)</w:t>
            </w:r>
            <w:proofErr w:type="gramEnd"/>
          </w:p>
          <w:p w:rsidR="002A764B" w:rsidRDefault="002A764B" w:rsidP="00206906">
            <w:pPr>
              <w:pStyle w:val="Paragraphedeliste"/>
              <w:numPr>
                <w:ilvl w:val="0"/>
                <w:numId w:val="5"/>
              </w:numPr>
            </w:pPr>
            <w:r>
              <w:t>Errance aux abords de l’établissement</w:t>
            </w:r>
          </w:p>
          <w:p w:rsidR="00206906" w:rsidRDefault="00206906" w:rsidP="00E50307">
            <w:pPr>
              <w:pStyle w:val="Paragraphedeliste"/>
            </w:pPr>
          </w:p>
          <w:p w:rsidR="00905223" w:rsidRDefault="00905223" w:rsidP="00905223">
            <w:pPr>
              <w:jc w:val="center"/>
            </w:pPr>
          </w:p>
        </w:tc>
      </w:tr>
      <w:tr w:rsidR="00CC33C0" w:rsidTr="002F1055">
        <w:tc>
          <w:tcPr>
            <w:tcW w:w="14144" w:type="dxa"/>
            <w:shd w:val="clear" w:color="auto" w:fill="D9D9D9" w:themeFill="background1" w:themeFillShade="D9"/>
          </w:tcPr>
          <w:p w:rsidR="00CC33C0" w:rsidRPr="00CC33C0" w:rsidRDefault="00CC33C0" w:rsidP="00CC33C0">
            <w:r w:rsidRPr="00CC33C0">
              <w:t xml:space="preserve">L’absentéisme                                                                                                         </w:t>
            </w:r>
            <w:r w:rsidR="002F1055">
              <w:t xml:space="preserve">      Commentaires sur l’élève </w:t>
            </w:r>
          </w:p>
        </w:tc>
      </w:tr>
      <w:tr w:rsidR="00CC33C0" w:rsidTr="00905223">
        <w:tc>
          <w:tcPr>
            <w:tcW w:w="14144" w:type="dxa"/>
          </w:tcPr>
          <w:p w:rsidR="00CC33C0" w:rsidRDefault="00CC33C0" w:rsidP="00CC33C0">
            <w:pPr>
              <w:pStyle w:val="Paragraphedeliste"/>
            </w:pPr>
          </w:p>
          <w:p w:rsidR="00CC33C0" w:rsidRDefault="00CC33C0" w:rsidP="00CC33C0">
            <w:pPr>
              <w:pStyle w:val="Paragraphedeliste"/>
              <w:numPr>
                <w:ilvl w:val="0"/>
                <w:numId w:val="1"/>
              </w:numPr>
            </w:pPr>
            <w:r>
              <w:t>Perlé (selon le temps ou selon les matières)</w:t>
            </w:r>
          </w:p>
          <w:p w:rsidR="00CC33C0" w:rsidRDefault="00CC33C0" w:rsidP="00CC33C0">
            <w:pPr>
              <w:pStyle w:val="Paragraphedeliste"/>
              <w:numPr>
                <w:ilvl w:val="0"/>
                <w:numId w:val="1"/>
              </w:numPr>
            </w:pPr>
            <w:r>
              <w:t>Installé</w:t>
            </w:r>
          </w:p>
          <w:p w:rsidR="00CC33C0" w:rsidRDefault="00CC33C0" w:rsidP="00CC33C0">
            <w:pPr>
              <w:pStyle w:val="Paragraphedeliste"/>
              <w:numPr>
                <w:ilvl w:val="0"/>
                <w:numId w:val="1"/>
              </w:numPr>
            </w:pPr>
            <w:r>
              <w:t>« Présent absent »</w:t>
            </w:r>
          </w:p>
          <w:p w:rsidR="00CC33C0" w:rsidRDefault="00CC33C0" w:rsidP="00CC33C0">
            <w:pPr>
              <w:pStyle w:val="Paragraphedeliste"/>
              <w:numPr>
                <w:ilvl w:val="0"/>
                <w:numId w:val="1"/>
              </w:numPr>
            </w:pPr>
            <w:r>
              <w:t>Défaut de ponctualité</w:t>
            </w:r>
          </w:p>
          <w:p w:rsidR="00CC33C0" w:rsidRDefault="00CC33C0" w:rsidP="00CC33C0">
            <w:pPr>
              <w:pStyle w:val="Paragraphedeliste"/>
            </w:pPr>
          </w:p>
          <w:p w:rsidR="00CC33C0" w:rsidRDefault="00CC33C0" w:rsidP="00CC33C0"/>
        </w:tc>
      </w:tr>
      <w:tr w:rsidR="00905223" w:rsidTr="008E0596">
        <w:tc>
          <w:tcPr>
            <w:tcW w:w="14144" w:type="dxa"/>
            <w:shd w:val="clear" w:color="auto" w:fill="D9D9D9" w:themeFill="background1" w:themeFillShade="D9"/>
          </w:tcPr>
          <w:p w:rsidR="00905223" w:rsidRDefault="00905223" w:rsidP="00E4453C">
            <w:r>
              <w:t>Les difficultés sociales, familiales voire psychologiques</w:t>
            </w:r>
            <w:r w:rsidR="00E4453C">
              <w:t xml:space="preserve">                                  </w:t>
            </w:r>
            <w:r w:rsidR="00BB16A0">
              <w:t xml:space="preserve"> </w:t>
            </w:r>
            <w:r w:rsidR="00E4453C">
              <w:t xml:space="preserve">  </w:t>
            </w:r>
            <w:r w:rsidR="00BB16A0">
              <w:t xml:space="preserve"> </w:t>
            </w:r>
            <w:r w:rsidR="00E4453C">
              <w:t xml:space="preserve"> Commentaires sur l’élève </w:t>
            </w:r>
          </w:p>
        </w:tc>
      </w:tr>
      <w:tr w:rsidR="00905223" w:rsidTr="00905223">
        <w:tc>
          <w:tcPr>
            <w:tcW w:w="14144" w:type="dxa"/>
          </w:tcPr>
          <w:p w:rsidR="00905223" w:rsidRDefault="00905223" w:rsidP="00905223">
            <w:pPr>
              <w:jc w:val="center"/>
            </w:pPr>
          </w:p>
          <w:p w:rsidR="00BB16A0" w:rsidRDefault="00B847DD" w:rsidP="00E50307">
            <w:pPr>
              <w:pStyle w:val="Paragraphedeliste"/>
              <w:numPr>
                <w:ilvl w:val="0"/>
                <w:numId w:val="5"/>
              </w:numPr>
            </w:pPr>
            <w:r>
              <w:t>Environnement social,</w:t>
            </w:r>
            <w:r w:rsidR="00E50307">
              <w:t xml:space="preserve"> professionnel, culturel, </w:t>
            </w:r>
            <w:r>
              <w:t xml:space="preserve"> </w:t>
            </w:r>
          </w:p>
          <w:p w:rsidR="00BB16A0" w:rsidRDefault="002A764B" w:rsidP="00E50307">
            <w:pPr>
              <w:pStyle w:val="Paragraphedeliste"/>
              <w:numPr>
                <w:ilvl w:val="0"/>
                <w:numId w:val="5"/>
              </w:numPr>
            </w:pPr>
            <w:r>
              <w:t>isolement géographique ou culturel,</w:t>
            </w:r>
          </w:p>
          <w:p w:rsidR="00905223" w:rsidRDefault="002A764B" w:rsidP="00E50307">
            <w:pPr>
              <w:pStyle w:val="Paragraphedeliste"/>
              <w:numPr>
                <w:ilvl w:val="0"/>
                <w:numId w:val="5"/>
              </w:numPr>
            </w:pPr>
            <w:r>
              <w:t xml:space="preserve"> </w:t>
            </w:r>
            <w:r w:rsidR="00E50307">
              <w:t>difficultés matérielles</w:t>
            </w:r>
            <w:r w:rsidR="00B847DD">
              <w:t xml:space="preserve">, accès aux </w:t>
            </w:r>
            <w:proofErr w:type="gramStart"/>
            <w:r w:rsidR="00B847DD">
              <w:t>loisirs</w:t>
            </w:r>
            <w:r w:rsidR="00BC47ED">
              <w:t xml:space="preserve"> </w:t>
            </w:r>
            <w:r>
              <w:t>..</w:t>
            </w:r>
            <w:proofErr w:type="gramEnd"/>
          </w:p>
          <w:p w:rsidR="00E50307" w:rsidRDefault="00BC47ED" w:rsidP="00E50307">
            <w:pPr>
              <w:pStyle w:val="Paragraphedeliste"/>
              <w:numPr>
                <w:ilvl w:val="0"/>
                <w:numId w:val="5"/>
              </w:numPr>
            </w:pPr>
            <w:r>
              <w:t>Notre p</w:t>
            </w:r>
            <w:r w:rsidR="00E50307">
              <w:t>ercepti</w:t>
            </w:r>
            <w:r w:rsidR="002A764B">
              <w:t xml:space="preserve">on du lien </w:t>
            </w:r>
            <w:r w:rsidR="00E50307">
              <w:t xml:space="preserve"> entre l’</w:t>
            </w:r>
            <w:r w:rsidR="002A764B">
              <w:t>élève et sa famille</w:t>
            </w:r>
          </w:p>
          <w:p w:rsidR="00E50307" w:rsidRDefault="00E50307" w:rsidP="00E50307">
            <w:pPr>
              <w:pStyle w:val="Paragraphedeliste"/>
              <w:numPr>
                <w:ilvl w:val="0"/>
                <w:numId w:val="5"/>
              </w:numPr>
            </w:pPr>
            <w:r>
              <w:t>Difficultés psychologiques connues (prises en charge ou non)</w:t>
            </w:r>
          </w:p>
          <w:p w:rsidR="002A764B" w:rsidRDefault="002A764B" w:rsidP="00E50307">
            <w:pPr>
              <w:pStyle w:val="Paragraphedeliste"/>
              <w:numPr>
                <w:ilvl w:val="0"/>
                <w:numId w:val="5"/>
              </w:numPr>
            </w:pPr>
            <w:r>
              <w:t>Problèmes de santé</w:t>
            </w:r>
          </w:p>
          <w:p w:rsidR="00E50307" w:rsidRDefault="00E50307" w:rsidP="00E50307">
            <w:pPr>
              <w:pStyle w:val="Paragraphedeliste"/>
            </w:pPr>
          </w:p>
          <w:p w:rsidR="00905223" w:rsidRDefault="00905223" w:rsidP="00905223">
            <w:pPr>
              <w:jc w:val="center"/>
            </w:pPr>
          </w:p>
        </w:tc>
      </w:tr>
      <w:tr w:rsidR="00905223" w:rsidTr="008E0596">
        <w:tc>
          <w:tcPr>
            <w:tcW w:w="14144" w:type="dxa"/>
            <w:shd w:val="clear" w:color="auto" w:fill="D9D9D9" w:themeFill="background1" w:themeFillShade="D9"/>
          </w:tcPr>
          <w:p w:rsidR="00905223" w:rsidRDefault="00905223" w:rsidP="00E4453C">
            <w:r>
              <w:t>Le rapport à la famille lors des contacts</w:t>
            </w:r>
            <w:r w:rsidR="00E4453C">
              <w:t xml:space="preserve"> </w:t>
            </w:r>
            <w:r w:rsidR="00BB16A0">
              <w:t xml:space="preserve">                                                                 </w:t>
            </w:r>
            <w:r w:rsidR="00E4453C">
              <w:t>Commentaires sur l’élève </w:t>
            </w:r>
          </w:p>
        </w:tc>
      </w:tr>
      <w:tr w:rsidR="00905223" w:rsidTr="00905223">
        <w:tc>
          <w:tcPr>
            <w:tcW w:w="14144" w:type="dxa"/>
          </w:tcPr>
          <w:p w:rsidR="00905223" w:rsidRDefault="00905223"/>
          <w:p w:rsidR="00905223" w:rsidRDefault="00B847DD" w:rsidP="00E50307">
            <w:pPr>
              <w:pStyle w:val="Paragraphedeliste"/>
              <w:numPr>
                <w:ilvl w:val="0"/>
                <w:numId w:val="5"/>
              </w:numPr>
            </w:pPr>
            <w:r>
              <w:t>Contact téléphonique, démarche de venir au collège</w:t>
            </w:r>
          </w:p>
          <w:p w:rsidR="00B847DD" w:rsidRDefault="00E50307" w:rsidP="00E50307">
            <w:pPr>
              <w:pStyle w:val="Paragraphedeliste"/>
              <w:numPr>
                <w:ilvl w:val="0"/>
                <w:numId w:val="5"/>
              </w:numPr>
            </w:pPr>
            <w:r>
              <w:t>Adhésion dans le diagnostic</w:t>
            </w:r>
          </w:p>
          <w:p w:rsidR="00905223" w:rsidRDefault="00E50307" w:rsidP="00E50307">
            <w:pPr>
              <w:pStyle w:val="Paragraphedeliste"/>
              <w:numPr>
                <w:ilvl w:val="0"/>
                <w:numId w:val="5"/>
              </w:numPr>
            </w:pPr>
            <w:r>
              <w:t>Mobilisation concrète de la famille</w:t>
            </w:r>
          </w:p>
          <w:p w:rsidR="00905223" w:rsidRDefault="00905223"/>
          <w:p w:rsidR="00905223" w:rsidRDefault="00905223"/>
        </w:tc>
      </w:tr>
    </w:tbl>
    <w:p w:rsidR="0032331D" w:rsidRDefault="0032331D"/>
    <w:p w:rsidR="00E50307" w:rsidRDefault="00E50307">
      <w:pPr>
        <w:rPr>
          <w:b/>
        </w:rPr>
      </w:pPr>
      <w:r w:rsidRPr="00CC33C0">
        <w:rPr>
          <w:b/>
        </w:rPr>
        <w:t xml:space="preserve">Chacun de ces indicateurs est à mesurer par son INTENSITE  sa FREQUENCE  et </w:t>
      </w:r>
      <w:r w:rsidR="00C94D2A" w:rsidRPr="00CC33C0">
        <w:rPr>
          <w:b/>
        </w:rPr>
        <w:t>sa TEMPORALITE</w:t>
      </w:r>
    </w:p>
    <w:p w:rsidR="002F1055" w:rsidRDefault="002F1055" w:rsidP="002F1055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lastRenderedPageBreak/>
        <w:t>à</w:t>
      </w:r>
      <w:proofErr w:type="gramEnd"/>
      <w:r>
        <w:rPr>
          <w:b/>
          <w:i/>
          <w:sz w:val="28"/>
          <w:szCs w:val="28"/>
        </w:rPr>
        <w:t xml:space="preserve"> remplir par le CPE :</w:t>
      </w:r>
    </w:p>
    <w:tbl>
      <w:tblPr>
        <w:tblStyle w:val="Grilledutableau"/>
        <w:tblW w:w="0" w:type="auto"/>
        <w:tblLook w:val="04A0"/>
      </w:tblPr>
      <w:tblGrid>
        <w:gridCol w:w="14144"/>
      </w:tblGrid>
      <w:tr w:rsidR="002F1055" w:rsidTr="002F1055">
        <w:tc>
          <w:tcPr>
            <w:tcW w:w="14144" w:type="dxa"/>
            <w:shd w:val="clear" w:color="auto" w:fill="D9D9D9" w:themeFill="background1" w:themeFillShade="D9"/>
          </w:tcPr>
          <w:p w:rsidR="002F1055" w:rsidRDefault="002F1055" w:rsidP="002F1055">
            <w:r>
              <w:t>Compléments Vie scolaire                                                                                      Commentaires sur l’élève </w:t>
            </w:r>
          </w:p>
        </w:tc>
      </w:tr>
      <w:tr w:rsidR="002F1055" w:rsidTr="002F1055">
        <w:tc>
          <w:tcPr>
            <w:tcW w:w="14144" w:type="dxa"/>
          </w:tcPr>
          <w:p w:rsidR="002F1055" w:rsidRDefault="002F1055" w:rsidP="002F1055"/>
          <w:p w:rsidR="002F1055" w:rsidRDefault="002F1055" w:rsidP="002F1055">
            <w:pPr>
              <w:pStyle w:val="Paragraphedeliste"/>
              <w:numPr>
                <w:ilvl w:val="0"/>
                <w:numId w:val="5"/>
              </w:numPr>
            </w:pPr>
            <w:r>
              <w:t xml:space="preserve">Analyse des absences </w:t>
            </w:r>
          </w:p>
          <w:p w:rsidR="002F1055" w:rsidRDefault="002F1055" w:rsidP="002F1055">
            <w:pPr>
              <w:pStyle w:val="Paragraphedeliste"/>
              <w:numPr>
                <w:ilvl w:val="0"/>
                <w:numId w:val="5"/>
              </w:numPr>
            </w:pPr>
            <w:r>
              <w:t>Analyse des retards</w:t>
            </w:r>
          </w:p>
          <w:p w:rsidR="002F1055" w:rsidRDefault="002F1055" w:rsidP="002F1055">
            <w:pPr>
              <w:pStyle w:val="Paragraphedeliste"/>
              <w:numPr>
                <w:ilvl w:val="0"/>
                <w:numId w:val="5"/>
              </w:numPr>
            </w:pPr>
            <w:r>
              <w:t>Comportements hors cours</w:t>
            </w:r>
          </w:p>
          <w:p w:rsidR="002F1055" w:rsidRDefault="002F1055" w:rsidP="002F1055">
            <w:pPr>
              <w:pStyle w:val="Paragraphedeliste"/>
              <w:numPr>
                <w:ilvl w:val="0"/>
                <w:numId w:val="5"/>
              </w:numPr>
            </w:pPr>
            <w:r>
              <w:t>Contacts avec la famille</w:t>
            </w:r>
          </w:p>
          <w:p w:rsidR="002F1055" w:rsidRDefault="002F1055" w:rsidP="002F1055"/>
          <w:p w:rsidR="002F1055" w:rsidRDefault="002F1055" w:rsidP="002F1055"/>
        </w:tc>
      </w:tr>
    </w:tbl>
    <w:p w:rsidR="002F1055" w:rsidRDefault="002F1055" w:rsidP="002F1055">
      <w:pPr>
        <w:rPr>
          <w:b/>
          <w:i/>
          <w:sz w:val="28"/>
          <w:szCs w:val="28"/>
        </w:rPr>
      </w:pPr>
    </w:p>
    <w:p w:rsidR="002F1055" w:rsidRDefault="002F1055" w:rsidP="002F1055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à</w:t>
      </w:r>
      <w:proofErr w:type="gramEnd"/>
      <w:r>
        <w:rPr>
          <w:b/>
          <w:i/>
          <w:sz w:val="28"/>
          <w:szCs w:val="28"/>
        </w:rPr>
        <w:t xml:space="preserve"> remplir par l’équipe de santé  et sociale :</w:t>
      </w:r>
    </w:p>
    <w:tbl>
      <w:tblPr>
        <w:tblStyle w:val="Grilledutableau"/>
        <w:tblW w:w="0" w:type="auto"/>
        <w:tblLook w:val="04A0"/>
      </w:tblPr>
      <w:tblGrid>
        <w:gridCol w:w="14144"/>
      </w:tblGrid>
      <w:tr w:rsidR="002F1055" w:rsidTr="002F1055">
        <w:tc>
          <w:tcPr>
            <w:tcW w:w="14144" w:type="dxa"/>
            <w:shd w:val="clear" w:color="auto" w:fill="D9D9D9" w:themeFill="background1" w:themeFillShade="D9"/>
          </w:tcPr>
          <w:p w:rsidR="002F1055" w:rsidRDefault="002F1055" w:rsidP="002F1055">
            <w:r>
              <w:t>Compléments                                                                                                              Commentaires sur l’élève </w:t>
            </w:r>
          </w:p>
        </w:tc>
      </w:tr>
      <w:tr w:rsidR="002F1055" w:rsidTr="002F1055">
        <w:tc>
          <w:tcPr>
            <w:tcW w:w="14144" w:type="dxa"/>
          </w:tcPr>
          <w:p w:rsidR="002F1055" w:rsidRDefault="002F1055" w:rsidP="002F1055"/>
          <w:p w:rsidR="002F1055" w:rsidRDefault="002F1055" w:rsidP="002F1055">
            <w:pPr>
              <w:pStyle w:val="Paragraphedeliste"/>
              <w:numPr>
                <w:ilvl w:val="0"/>
                <w:numId w:val="5"/>
              </w:numPr>
            </w:pPr>
            <w:r>
              <w:t>Passage à l’infirmerie</w:t>
            </w:r>
          </w:p>
          <w:p w:rsidR="002F1055" w:rsidRDefault="002F1055" w:rsidP="002F1055">
            <w:pPr>
              <w:pStyle w:val="Paragraphedeliste"/>
              <w:numPr>
                <w:ilvl w:val="0"/>
                <w:numId w:val="5"/>
              </w:numPr>
            </w:pPr>
            <w:r>
              <w:t>Eléments à faire connaître par le médecin ou l’infirmière :</w:t>
            </w:r>
          </w:p>
          <w:p w:rsidR="002F1055" w:rsidRDefault="002F1055" w:rsidP="002F1055">
            <w:pPr>
              <w:pStyle w:val="Paragraphedeliste"/>
            </w:pPr>
          </w:p>
          <w:p w:rsidR="002F1055" w:rsidRDefault="002F1055" w:rsidP="002F1055">
            <w:pPr>
              <w:pStyle w:val="Paragraphedeliste"/>
            </w:pPr>
          </w:p>
          <w:p w:rsidR="002F1055" w:rsidRDefault="002F1055" w:rsidP="002F1055">
            <w:pPr>
              <w:pStyle w:val="Paragraphedeliste"/>
              <w:numPr>
                <w:ilvl w:val="0"/>
                <w:numId w:val="5"/>
              </w:numPr>
            </w:pPr>
            <w:r>
              <w:t>Eléments   à faire connaître par l’assistante sociale :</w:t>
            </w:r>
          </w:p>
          <w:p w:rsidR="002F1055" w:rsidRDefault="002F1055" w:rsidP="002F1055">
            <w:pPr>
              <w:pStyle w:val="Paragraphedeliste"/>
            </w:pPr>
          </w:p>
          <w:p w:rsidR="002F1055" w:rsidRDefault="002F1055" w:rsidP="002F1055">
            <w:pPr>
              <w:pStyle w:val="Paragraphedeliste"/>
            </w:pPr>
          </w:p>
          <w:p w:rsidR="002F1055" w:rsidRDefault="002F1055" w:rsidP="002F1055">
            <w:pPr>
              <w:pStyle w:val="Paragraphedeliste"/>
              <w:numPr>
                <w:ilvl w:val="0"/>
                <w:numId w:val="5"/>
              </w:numPr>
            </w:pPr>
            <w:r>
              <w:t>Eléments  à faire connaître par la psy EN :</w:t>
            </w:r>
          </w:p>
          <w:p w:rsidR="002F1055" w:rsidRDefault="002F1055" w:rsidP="002F1055">
            <w:pPr>
              <w:pStyle w:val="Paragraphedeliste"/>
            </w:pPr>
          </w:p>
          <w:p w:rsidR="002F1055" w:rsidRDefault="002F1055" w:rsidP="002F1055"/>
          <w:p w:rsidR="002F1055" w:rsidRDefault="002F1055" w:rsidP="002F1055"/>
        </w:tc>
      </w:tr>
    </w:tbl>
    <w:p w:rsidR="005319FE" w:rsidRDefault="005319FE"/>
    <w:p w:rsidR="00E50307" w:rsidRDefault="00E50307">
      <w:r>
        <w:t>C</w:t>
      </w:r>
      <w:r w:rsidR="002A764B">
        <w:t>ette grille de repérage</w:t>
      </w:r>
      <w:r>
        <w:t xml:space="preserve">  doit faciliter le diagnostic et les préconisations mais ne pas enfermer l’élève dans une photo  </w:t>
      </w:r>
      <w:proofErr w:type="spellStart"/>
      <w:r>
        <w:t>stigmatisante</w:t>
      </w:r>
      <w:proofErr w:type="spellEnd"/>
      <w:r w:rsidR="00CC33C0">
        <w:t>.</w:t>
      </w:r>
      <w:r w:rsidR="002F1055">
        <w:t xml:space="preserve">  </w:t>
      </w:r>
      <w:r w:rsidR="00CC33C0">
        <w:t>Elle est le point d’appui sur l’étude de la situation en GPDS.  Elle est ensuite consultable et archivé auprès des référents décrochage.</w:t>
      </w: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2F1055" w:rsidTr="002F1055">
        <w:tc>
          <w:tcPr>
            <w:tcW w:w="14144" w:type="dxa"/>
            <w:gridSpan w:val="2"/>
            <w:shd w:val="clear" w:color="auto" w:fill="D9D9D9" w:themeFill="background1" w:themeFillShade="D9"/>
          </w:tcPr>
          <w:p w:rsidR="002F1055" w:rsidRDefault="002F1055" w:rsidP="002F1055">
            <w:r>
              <w:t>1</w:t>
            </w:r>
            <w:r w:rsidRPr="002F1055">
              <w:rPr>
                <w:vertAlign w:val="superscript"/>
              </w:rPr>
              <w:t>ère</w:t>
            </w:r>
            <w:r>
              <w:t xml:space="preserve"> présentation au GPDS DU :</w:t>
            </w:r>
          </w:p>
        </w:tc>
      </w:tr>
      <w:tr w:rsidR="005319FE" w:rsidTr="006676F0">
        <w:tc>
          <w:tcPr>
            <w:tcW w:w="7072" w:type="dxa"/>
          </w:tcPr>
          <w:p w:rsidR="005319FE" w:rsidRDefault="005319FE" w:rsidP="002F1055">
            <w:r>
              <w:t>DIAGNOSTIC :</w:t>
            </w:r>
          </w:p>
          <w:p w:rsidR="005319FE" w:rsidRDefault="005319FE" w:rsidP="002F1055"/>
          <w:p w:rsidR="005319FE" w:rsidRDefault="005319FE" w:rsidP="002F1055"/>
        </w:tc>
        <w:tc>
          <w:tcPr>
            <w:tcW w:w="7072" w:type="dxa"/>
          </w:tcPr>
          <w:p w:rsidR="005319FE" w:rsidRDefault="005319FE" w:rsidP="002F1055">
            <w:r>
              <w:t>PROPOSITIONS :</w:t>
            </w:r>
          </w:p>
        </w:tc>
      </w:tr>
    </w:tbl>
    <w:p w:rsidR="002F1055" w:rsidRDefault="002F1055"/>
    <w:sectPr w:rsidR="002F1055" w:rsidSect="00B834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6FC6"/>
    <w:multiLevelType w:val="hybridMultilevel"/>
    <w:tmpl w:val="80023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D21BE"/>
    <w:multiLevelType w:val="hybridMultilevel"/>
    <w:tmpl w:val="66CAC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C6C2D"/>
    <w:multiLevelType w:val="hybridMultilevel"/>
    <w:tmpl w:val="B2A4E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F37FA"/>
    <w:multiLevelType w:val="hybridMultilevel"/>
    <w:tmpl w:val="3FC01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D6E4A"/>
    <w:multiLevelType w:val="hybridMultilevel"/>
    <w:tmpl w:val="C00E7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5223"/>
    <w:rsid w:val="00000108"/>
    <w:rsid w:val="00206906"/>
    <w:rsid w:val="002A764B"/>
    <w:rsid w:val="002F1055"/>
    <w:rsid w:val="0032331D"/>
    <w:rsid w:val="005319FE"/>
    <w:rsid w:val="005E34BF"/>
    <w:rsid w:val="008E0596"/>
    <w:rsid w:val="00905223"/>
    <w:rsid w:val="00912A23"/>
    <w:rsid w:val="009258E8"/>
    <w:rsid w:val="009E2F2C"/>
    <w:rsid w:val="00B8341E"/>
    <w:rsid w:val="00B847DD"/>
    <w:rsid w:val="00BB16A0"/>
    <w:rsid w:val="00BC47ED"/>
    <w:rsid w:val="00C94D2A"/>
    <w:rsid w:val="00CC33C0"/>
    <w:rsid w:val="00DD7FE7"/>
    <w:rsid w:val="00E4453C"/>
    <w:rsid w:val="00E5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5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05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D0259-E13D-4937-BA9F-9F16E73C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surv</cp:lastModifiedBy>
  <cp:revision>5</cp:revision>
  <cp:lastPrinted>2018-08-28T12:31:00Z</cp:lastPrinted>
  <dcterms:created xsi:type="dcterms:W3CDTF">2017-10-12T07:07:00Z</dcterms:created>
  <dcterms:modified xsi:type="dcterms:W3CDTF">2018-08-28T12:31:00Z</dcterms:modified>
</cp:coreProperties>
</file>